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8454" w14:textId="77777777" w:rsidR="0098458D" w:rsidRDefault="0098458D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2E74961" w14:textId="77777777" w:rsidR="0098458D" w:rsidRDefault="00FB38A0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0DF6F74B" w14:textId="77777777" w:rsidR="0098458D" w:rsidRDefault="0098458D">
      <w:pPr>
        <w:jc w:val="center"/>
        <w:rPr>
          <w:rFonts w:ascii="Arial" w:hAnsi="Arial" w:cs="Arial"/>
          <w:rtl/>
          <w:lang w:bidi="ar-LY"/>
        </w:rPr>
      </w:pPr>
    </w:p>
    <w:p w14:paraId="56799EAF" w14:textId="77777777" w:rsidR="0098458D" w:rsidRDefault="0098458D">
      <w:pPr>
        <w:jc w:val="center"/>
        <w:rPr>
          <w:rFonts w:ascii="Arial" w:hAnsi="Arial" w:cs="Arial"/>
          <w:rtl/>
          <w:lang w:bidi="ar-LY"/>
        </w:rPr>
      </w:pPr>
    </w:p>
    <w:p w14:paraId="12C98062" w14:textId="77777777" w:rsidR="0098458D" w:rsidRDefault="0098458D">
      <w:pPr>
        <w:rPr>
          <w:rFonts w:ascii="Arial" w:hAnsi="Arial" w:cs="Arial"/>
          <w:rtl/>
          <w:lang w:bidi="ar-LY"/>
        </w:rPr>
      </w:pPr>
    </w:p>
    <w:p w14:paraId="574EFD27" w14:textId="77777777" w:rsidR="0098458D" w:rsidRDefault="0098458D">
      <w:pPr>
        <w:rPr>
          <w:rFonts w:ascii="Arial" w:hAnsi="Arial" w:cs="Arial"/>
          <w:rtl/>
        </w:rPr>
      </w:pPr>
    </w:p>
    <w:p w14:paraId="0C529AEF" w14:textId="77777777" w:rsidR="0098458D" w:rsidRDefault="00FB38A0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A5F9CC7" wp14:editId="510E62B2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0E8D87" w14:textId="77777777" w:rsidR="0098458D" w:rsidRDefault="0098458D">
      <w:pPr>
        <w:jc w:val="center"/>
        <w:rPr>
          <w:rFonts w:ascii="Arial" w:hAnsi="Arial" w:cs="Arial"/>
          <w:rtl/>
        </w:rPr>
      </w:pPr>
    </w:p>
    <w:p w14:paraId="4158518E" w14:textId="77777777" w:rsidR="0098458D" w:rsidRDefault="0098458D">
      <w:pPr>
        <w:rPr>
          <w:rFonts w:ascii="Arial" w:hAnsi="Arial" w:cs="Arial"/>
          <w:rtl/>
          <w:lang w:bidi="ar-LY"/>
        </w:rPr>
      </w:pPr>
    </w:p>
    <w:p w14:paraId="743D826F" w14:textId="77777777" w:rsidR="0098458D" w:rsidRDefault="0098458D">
      <w:pPr>
        <w:rPr>
          <w:rFonts w:ascii="Arial" w:hAnsi="Arial" w:cs="Arial"/>
          <w:rtl/>
          <w:lang w:bidi="ar-LY"/>
        </w:rPr>
      </w:pPr>
    </w:p>
    <w:p w14:paraId="76C1D1F5" w14:textId="77777777" w:rsidR="0098458D" w:rsidRDefault="0098458D">
      <w:pPr>
        <w:rPr>
          <w:rFonts w:ascii="Arial" w:hAnsi="Arial" w:cs="Arial"/>
          <w:rtl/>
          <w:lang w:bidi="ar-LY"/>
        </w:rPr>
      </w:pPr>
    </w:p>
    <w:p w14:paraId="04A0AB1B" w14:textId="77777777" w:rsidR="0098458D" w:rsidRDefault="0098458D">
      <w:pPr>
        <w:rPr>
          <w:rFonts w:ascii="Arial" w:hAnsi="Arial" w:cs="Arial"/>
          <w:rtl/>
          <w:lang w:bidi="ar-LY"/>
        </w:rPr>
      </w:pPr>
    </w:p>
    <w:p w14:paraId="22D0CB1B" w14:textId="77777777" w:rsidR="0098458D" w:rsidRDefault="0098458D">
      <w:pPr>
        <w:rPr>
          <w:rFonts w:ascii="Arial" w:hAnsi="Arial" w:cs="Arial"/>
          <w:rtl/>
          <w:lang w:bidi="ar-LY"/>
        </w:rPr>
      </w:pPr>
    </w:p>
    <w:p w14:paraId="3F0C894D" w14:textId="77777777" w:rsidR="0098458D" w:rsidRDefault="0098458D">
      <w:pPr>
        <w:rPr>
          <w:rFonts w:ascii="Arial" w:hAnsi="Arial" w:cs="Arial"/>
          <w:rtl/>
          <w:lang w:bidi="ar-LY"/>
        </w:rPr>
      </w:pPr>
    </w:p>
    <w:p w14:paraId="5EFC152E" w14:textId="77777777" w:rsidR="0098458D" w:rsidRDefault="0098458D">
      <w:pPr>
        <w:rPr>
          <w:rFonts w:ascii="Arial" w:hAnsi="Arial" w:cs="Arial"/>
          <w:rtl/>
          <w:lang w:bidi="ar-LY"/>
        </w:rPr>
      </w:pPr>
    </w:p>
    <w:p w14:paraId="07C5671F" w14:textId="77777777" w:rsidR="0098458D" w:rsidRDefault="0098458D">
      <w:pPr>
        <w:jc w:val="center"/>
        <w:rPr>
          <w:sz w:val="36"/>
          <w:szCs w:val="36"/>
          <w:rtl/>
          <w:lang w:bidi="ar-LY"/>
        </w:rPr>
      </w:pPr>
    </w:p>
    <w:p w14:paraId="3B11C8D5" w14:textId="77777777" w:rsidR="0098458D" w:rsidRDefault="00FB38A0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452728A" w14:textId="77777777" w:rsidR="0098458D" w:rsidRDefault="0098458D">
      <w:pPr>
        <w:jc w:val="center"/>
        <w:rPr>
          <w:sz w:val="36"/>
          <w:szCs w:val="36"/>
          <w:rtl/>
          <w:lang w:bidi="ar-LY"/>
        </w:rPr>
      </w:pPr>
    </w:p>
    <w:p w14:paraId="5A00E5D5" w14:textId="77777777" w:rsidR="0098458D" w:rsidRDefault="00FB38A0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 xml:space="preserve">Dorob al itussm Institute for </w:t>
      </w:r>
      <w:r>
        <w:rPr>
          <w:sz w:val="32"/>
          <w:szCs w:val="32"/>
          <w:lang w:bidi="ar-LY"/>
        </w:rPr>
        <w:t>Medical Sciences</w:t>
      </w:r>
    </w:p>
    <w:p w14:paraId="6F7E0414" w14:textId="77777777" w:rsidR="0098458D" w:rsidRDefault="00FB38A0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cs"/>
          <w:b/>
          <w:bCs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>Medical laboratories</w:t>
      </w:r>
    </w:p>
    <w:p w14:paraId="506F5C17" w14:textId="77777777" w:rsidR="0098458D" w:rsidRDefault="00FB38A0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rFonts w:hint="cs"/>
          <w:sz w:val="36"/>
          <w:szCs w:val="36"/>
          <w:rtl/>
          <w:lang w:bidi="ar-LY"/>
        </w:rPr>
        <w:t xml:space="preserve"> بحث التخرج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Graduation Project </w:t>
      </w:r>
      <w:r>
        <w:rPr>
          <w:sz w:val="36"/>
          <w:szCs w:val="36"/>
        </w:rPr>
        <w:t xml:space="preserve">   </w:t>
      </w:r>
    </w:p>
    <w:p w14:paraId="5B2CBCB0" w14:textId="77777777" w:rsidR="0098458D" w:rsidRDefault="00FB38A0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MLT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265</w:t>
      </w:r>
      <w:r>
        <w:rPr>
          <w:sz w:val="36"/>
          <w:szCs w:val="36"/>
        </w:rPr>
        <w:t xml:space="preserve"> </w:t>
      </w:r>
    </w:p>
    <w:p w14:paraId="5E4FA013" w14:textId="77777777" w:rsidR="0098458D" w:rsidRDefault="00FB38A0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2025</w:t>
      </w:r>
    </w:p>
    <w:p w14:paraId="2FBCE793" w14:textId="77777777" w:rsidR="0098458D" w:rsidRDefault="0098458D">
      <w:pPr>
        <w:rPr>
          <w:rFonts w:ascii="Arial" w:hAnsi="Arial" w:cs="Arial"/>
          <w:rtl/>
        </w:rPr>
      </w:pPr>
    </w:p>
    <w:p w14:paraId="7D0CB0BD" w14:textId="77777777" w:rsidR="0098458D" w:rsidRDefault="0098458D">
      <w:pPr>
        <w:rPr>
          <w:rFonts w:ascii="Arial" w:hAnsi="Arial" w:cs="Arial"/>
          <w:rtl/>
        </w:rPr>
      </w:pPr>
    </w:p>
    <w:p w14:paraId="6AE547A8" w14:textId="77777777" w:rsidR="0098458D" w:rsidRDefault="0098458D">
      <w:pPr>
        <w:jc w:val="center"/>
        <w:rPr>
          <w:rFonts w:ascii="Arial" w:hAnsi="Arial" w:cs="Arial"/>
          <w:sz w:val="36"/>
          <w:szCs w:val="36"/>
          <w:rtl/>
        </w:rPr>
      </w:pPr>
    </w:p>
    <w:p w14:paraId="78FAE1C0" w14:textId="77777777" w:rsidR="0098458D" w:rsidRDefault="0098458D">
      <w:pPr>
        <w:rPr>
          <w:rFonts w:ascii="Arial" w:hAnsi="Arial" w:cs="Arial"/>
          <w:sz w:val="36"/>
          <w:szCs w:val="36"/>
          <w:rtl/>
        </w:rPr>
      </w:pPr>
    </w:p>
    <w:p w14:paraId="4BB38E57" w14:textId="77777777" w:rsidR="0098458D" w:rsidRDefault="0098458D">
      <w:pPr>
        <w:jc w:val="center"/>
        <w:rPr>
          <w:rFonts w:ascii="Arial" w:hAnsi="Arial" w:cs="Arial"/>
          <w:sz w:val="36"/>
          <w:szCs w:val="36"/>
          <w:rtl/>
        </w:rPr>
      </w:pPr>
    </w:p>
    <w:p w14:paraId="426888BB" w14:textId="77777777" w:rsidR="0098458D" w:rsidRDefault="0098458D">
      <w:pPr>
        <w:jc w:val="center"/>
        <w:rPr>
          <w:rFonts w:ascii="Arial" w:hAnsi="Arial" w:cs="Arial"/>
          <w:sz w:val="36"/>
          <w:szCs w:val="36"/>
          <w:rtl/>
        </w:rPr>
      </w:pPr>
    </w:p>
    <w:p w14:paraId="3F5241B4" w14:textId="77777777" w:rsidR="0098458D" w:rsidRDefault="0098458D">
      <w:pPr>
        <w:jc w:val="center"/>
        <w:rPr>
          <w:rFonts w:ascii="Arial" w:hAnsi="Arial" w:cs="Arial"/>
          <w:sz w:val="36"/>
          <w:szCs w:val="36"/>
          <w:rtl/>
        </w:rPr>
      </w:pPr>
    </w:p>
    <w:p w14:paraId="51AF7313" w14:textId="77777777" w:rsidR="0098458D" w:rsidRDefault="0098458D">
      <w:pPr>
        <w:jc w:val="lowKashida"/>
        <w:rPr>
          <w:rFonts w:ascii="Arial" w:hAnsi="Arial" w:cs="Arial"/>
          <w:sz w:val="36"/>
          <w:szCs w:val="36"/>
          <w:rtl/>
        </w:rPr>
      </w:pPr>
    </w:p>
    <w:p w14:paraId="52DE9431" w14:textId="77777777" w:rsidR="0098458D" w:rsidRDefault="0098458D">
      <w:pPr>
        <w:rPr>
          <w:rtl/>
        </w:rPr>
      </w:pPr>
    </w:p>
    <w:p w14:paraId="3FE7F20B" w14:textId="77777777" w:rsidR="0098458D" w:rsidRDefault="0098458D">
      <w:pPr>
        <w:rPr>
          <w:rtl/>
        </w:rPr>
      </w:pPr>
    </w:p>
    <w:p w14:paraId="403D6C75" w14:textId="77777777" w:rsidR="0098458D" w:rsidRDefault="0098458D">
      <w:pPr>
        <w:rPr>
          <w:rtl/>
        </w:rPr>
      </w:pPr>
    </w:p>
    <w:p w14:paraId="0F76A3E4" w14:textId="77777777" w:rsidR="0098458D" w:rsidRDefault="0098458D">
      <w:pPr>
        <w:rPr>
          <w:rtl/>
        </w:rPr>
      </w:pPr>
    </w:p>
    <w:p w14:paraId="557A1E12" w14:textId="77777777" w:rsidR="0098458D" w:rsidRDefault="0098458D">
      <w:pPr>
        <w:rPr>
          <w:rtl/>
        </w:rPr>
      </w:pPr>
    </w:p>
    <w:p w14:paraId="48E073E0" w14:textId="77777777" w:rsidR="0098458D" w:rsidRDefault="00FB38A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65CA4252" w14:textId="77777777" w:rsidR="0098458D" w:rsidRDefault="0098458D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B5F3DDA" w14:textId="77777777" w:rsidR="0098458D" w:rsidRDefault="00FB38A0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 xml:space="preserve">General </w:t>
      </w:r>
      <w:r>
        <w:rPr>
          <w:b/>
          <w:bCs/>
          <w:sz w:val="32"/>
          <w:szCs w:val="32"/>
          <w:lang w:bidi="ar-LY"/>
        </w:rPr>
        <w:t>Information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2FD4838D" w14:textId="77777777" w:rsidR="0098458D" w:rsidRDefault="0098458D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06C78A46" w14:textId="77777777" w:rsidR="0098458D" w:rsidRDefault="0098458D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98458D" w14:paraId="0DAF7F63" w14:textId="77777777">
        <w:tc>
          <w:tcPr>
            <w:tcW w:w="780" w:type="dxa"/>
            <w:shd w:val="clear" w:color="auto" w:fill="D9D9D9"/>
          </w:tcPr>
          <w:p w14:paraId="30104EEF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7CB106CE" w14:textId="77777777" w:rsidR="0098458D" w:rsidRDefault="00FB38A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2E5F00D4" w14:textId="77777777" w:rsidR="0098458D" w:rsidRDefault="00FB38A0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Graduation Project</w:t>
            </w:r>
          </w:p>
        </w:tc>
      </w:tr>
      <w:tr w:rsidR="0098458D" w14:paraId="669DC583" w14:textId="77777777">
        <w:tc>
          <w:tcPr>
            <w:tcW w:w="780" w:type="dxa"/>
            <w:shd w:val="clear" w:color="auto" w:fill="D9D9D9"/>
          </w:tcPr>
          <w:p w14:paraId="20B6BF8D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1DDF3BBF" w14:textId="77777777" w:rsidR="0098458D" w:rsidRDefault="00FB38A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803D8B8" w14:textId="77777777" w:rsidR="0098458D" w:rsidRDefault="00FB38A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265</w:t>
            </w:r>
          </w:p>
        </w:tc>
      </w:tr>
      <w:tr w:rsidR="0098458D" w14:paraId="7E407110" w14:textId="77777777">
        <w:tc>
          <w:tcPr>
            <w:tcW w:w="780" w:type="dxa"/>
            <w:shd w:val="clear" w:color="auto" w:fill="D9D9D9"/>
          </w:tcPr>
          <w:p w14:paraId="4DAF150C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50C73AC2" w14:textId="77777777" w:rsidR="0098458D" w:rsidRDefault="00FB38A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062616AC" w14:textId="77777777" w:rsidR="0098458D" w:rsidRDefault="0098458D">
            <w:pPr>
              <w:jc w:val="center"/>
              <w:rPr>
                <w:rtl/>
                <w:lang w:bidi="ar-LY"/>
              </w:rPr>
            </w:pPr>
          </w:p>
        </w:tc>
      </w:tr>
      <w:tr w:rsidR="0098458D" w14:paraId="27B9A65F" w14:textId="77777777">
        <w:tc>
          <w:tcPr>
            <w:tcW w:w="780" w:type="dxa"/>
            <w:shd w:val="clear" w:color="auto" w:fill="D9D9D9"/>
          </w:tcPr>
          <w:p w14:paraId="093E75F1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3C3F4D3B" w14:textId="77777777" w:rsidR="0098458D" w:rsidRDefault="00FB38A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382B07D" w14:textId="77777777" w:rsidR="0098458D" w:rsidRDefault="00FB38A0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Medical laboratories</w:t>
            </w:r>
          </w:p>
        </w:tc>
      </w:tr>
      <w:tr w:rsidR="0098458D" w14:paraId="6D1AB10B" w14:textId="77777777">
        <w:tc>
          <w:tcPr>
            <w:tcW w:w="780" w:type="dxa"/>
            <w:shd w:val="clear" w:color="auto" w:fill="D9D9D9"/>
          </w:tcPr>
          <w:p w14:paraId="183040C3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0E313FCD" w14:textId="77777777" w:rsidR="0098458D" w:rsidRDefault="00FB38A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12694F7A" w14:textId="77777777" w:rsidR="0098458D" w:rsidRDefault="00FB38A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98458D" w14:paraId="15CA5451" w14:textId="77777777">
        <w:tc>
          <w:tcPr>
            <w:tcW w:w="780" w:type="dxa"/>
            <w:shd w:val="clear" w:color="auto" w:fill="D9D9D9"/>
          </w:tcPr>
          <w:p w14:paraId="3406D5E7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0548CFC5" w14:textId="77777777" w:rsidR="0098458D" w:rsidRDefault="00FB38A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</w:t>
            </w:r>
            <w:r>
              <w:rPr>
                <w:rFonts w:ascii="Arial" w:hAnsi="Arial" w:cs="AL-Mateen" w:hint="cs"/>
                <w:rtl/>
                <w:lang w:bidi="ar-LY"/>
              </w:rPr>
              <w:t>/الوحدات</w:t>
            </w:r>
            <w:r>
              <w:rPr>
                <w:rFonts w:ascii="Arial" w:hAnsi="Arial" w:cs="AL-Mateen" w:hint="cs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55576BAB" w14:textId="77777777" w:rsidR="0098458D" w:rsidRDefault="00FB38A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</w:t>
            </w:r>
            <w:r>
              <w:rPr>
                <w:lang w:bidi="ar-LY"/>
              </w:rPr>
              <w:t>/</w:t>
            </w:r>
            <w:r>
              <w:rPr>
                <w:lang w:bidi="ar-LY"/>
              </w:rPr>
              <w:t>2</w:t>
            </w:r>
            <w:r>
              <w:rPr>
                <w:lang w:bidi="ar-LY"/>
              </w:rPr>
              <w:t>/week</w:t>
            </w:r>
          </w:p>
        </w:tc>
      </w:tr>
      <w:tr w:rsidR="0098458D" w14:paraId="631DC0A7" w14:textId="77777777">
        <w:tc>
          <w:tcPr>
            <w:tcW w:w="780" w:type="dxa"/>
            <w:shd w:val="clear" w:color="auto" w:fill="D9D9D9"/>
          </w:tcPr>
          <w:p w14:paraId="0E116F10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4DDE5ECD" w14:textId="77777777" w:rsidR="0098458D" w:rsidRDefault="00FB38A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 xml:space="preserve">اللغة </w:t>
            </w:r>
            <w:r>
              <w:rPr>
                <w:rFonts w:ascii="Arial" w:hAnsi="Arial" w:cs="AL-Mateen"/>
                <w:rtl/>
                <w:lang w:bidi="ar-LY"/>
              </w:rPr>
              <w:t>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E7BBD5" w14:textId="77777777" w:rsidR="0098458D" w:rsidRDefault="00FB38A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98458D" w14:paraId="2E629FAC" w14:textId="77777777">
        <w:tc>
          <w:tcPr>
            <w:tcW w:w="780" w:type="dxa"/>
            <w:shd w:val="clear" w:color="auto" w:fill="D9D9D9"/>
          </w:tcPr>
          <w:p w14:paraId="0774C48D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25A50EB2" w14:textId="77777777" w:rsidR="0098458D" w:rsidRDefault="00FB38A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4831825A" w14:textId="77777777" w:rsidR="0098458D" w:rsidRDefault="00FB38A0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Sixth</w:t>
            </w:r>
            <w:r>
              <w:rPr>
                <w:lang w:bidi="ar-LY"/>
              </w:rPr>
              <w:t xml:space="preserve"> Semester</w:t>
            </w:r>
          </w:p>
        </w:tc>
      </w:tr>
      <w:tr w:rsidR="0098458D" w14:paraId="0F7D5E16" w14:textId="77777777">
        <w:tc>
          <w:tcPr>
            <w:tcW w:w="780" w:type="dxa"/>
            <w:shd w:val="clear" w:color="auto" w:fill="D9D9D9"/>
          </w:tcPr>
          <w:p w14:paraId="18944F52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0CB3BB5C" w14:textId="77777777" w:rsidR="0098458D" w:rsidRDefault="00FB38A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66275F3C" w14:textId="77777777" w:rsidR="0098458D" w:rsidRDefault="00FB38A0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578F2AF0" w14:textId="77777777" w:rsidR="0098458D" w:rsidRDefault="0098458D">
      <w:pPr>
        <w:rPr>
          <w:rFonts w:ascii="Arial" w:hAnsi="Arial" w:cs="Arial"/>
          <w:rtl/>
          <w:lang w:bidi="ar-LY"/>
        </w:rPr>
      </w:pPr>
    </w:p>
    <w:p w14:paraId="2A6F14D4" w14:textId="77777777" w:rsidR="0098458D" w:rsidRDefault="00FB38A0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027EC21D" w14:textId="77777777" w:rsidR="0098458D" w:rsidRDefault="00FB38A0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D2FCA" wp14:editId="394F2C27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F29302" w14:textId="77777777" w:rsidR="0098458D" w:rsidRDefault="00FB38A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D2FCA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3F29302" w14:textId="77777777" w:rsidR="0098458D" w:rsidRDefault="00FB38A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E995BF" w14:textId="77777777" w:rsidR="0098458D" w:rsidRDefault="00FB38A0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DB0DB" wp14:editId="7E568F7B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1FECAA" w14:textId="77777777" w:rsidR="0098458D" w:rsidRDefault="00FB38A0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DB0DB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C1FECAA" w14:textId="77777777" w:rsidR="0098458D" w:rsidRDefault="00FB38A0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B5E4A" wp14:editId="69ED196B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A309CC" w14:textId="77777777" w:rsidR="0098458D" w:rsidRDefault="00FB38A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B5E4A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0A309CC" w14:textId="77777777" w:rsidR="0098458D" w:rsidRDefault="00FB38A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50439" wp14:editId="1DAFDD32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1A0CAF" w14:textId="77777777" w:rsidR="0098458D" w:rsidRDefault="00FB38A0">
                            <w:pPr>
                              <w:jc w:val="center"/>
                            </w:pPr>
                            <w: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50439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81A0CAF" w14:textId="77777777" w:rsidR="0098458D" w:rsidRDefault="00FB38A0">
                      <w:pPr>
                        <w:jc w:val="center"/>
                      </w:pPr>
                      <w: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4322979B" w14:textId="77777777" w:rsidR="0098458D" w:rsidRDefault="00FB38A0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 xml:space="preserve">نوع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98458D" w14:paraId="07EEB24B" w14:textId="77777777">
        <w:tc>
          <w:tcPr>
            <w:tcW w:w="1525" w:type="dxa"/>
            <w:shd w:val="clear" w:color="auto" w:fill="EEECE1"/>
          </w:tcPr>
          <w:p w14:paraId="211EF046" w14:textId="77777777" w:rsidR="0098458D" w:rsidRDefault="00FB38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3AF4748A" w14:textId="77777777" w:rsidR="0098458D" w:rsidRDefault="0098458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4F279412" w14:textId="77777777" w:rsidR="0098458D" w:rsidRDefault="00FB38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3C684A62" w14:textId="77777777" w:rsidR="0098458D" w:rsidRDefault="00FB38A0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07FA7543" w14:textId="77777777" w:rsidR="0098458D" w:rsidRDefault="00FB38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2E712EC8" w14:textId="77777777" w:rsidR="0098458D" w:rsidRDefault="0098458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471C8546" w14:textId="77777777" w:rsidR="0098458D" w:rsidRDefault="00FB38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2C31A75F" w14:textId="77777777" w:rsidR="0098458D" w:rsidRDefault="0098458D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6B3AA55C" w14:textId="77777777" w:rsidR="0098458D" w:rsidRDefault="0098458D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3E6AA84" w14:textId="77777777" w:rsidR="0098458D" w:rsidRDefault="0098458D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328599B" w14:textId="77777777" w:rsidR="0098458D" w:rsidRDefault="0098458D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E024602" w14:textId="77777777" w:rsidR="0098458D" w:rsidRDefault="00FB38A0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78448521" w14:textId="77777777" w:rsidR="0098458D" w:rsidRDefault="00FB38A0">
      <w:pPr>
        <w:spacing w:line="360" w:lineRule="auto"/>
        <w:jc w:val="right"/>
        <w:rPr>
          <w:rFonts w:eastAsia="Segoe UI"/>
          <w:b/>
          <w:bCs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</w:t>
      </w:r>
      <w:r>
        <w:rPr>
          <w:rFonts w:eastAsia="Segoe UI"/>
          <w:b/>
          <w:bCs/>
          <w:color w:val="0F1115"/>
          <w:shd w:val="clear" w:color="auto" w:fill="FFFFFF"/>
        </w:rPr>
        <w:t>Upon completion of this course, students will be able to:</w:t>
      </w:r>
    </w:p>
    <w:p w14:paraId="77B441FD" w14:textId="77777777" w:rsidR="0098458D" w:rsidRDefault="00FB38A0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  </w:t>
      </w:r>
    </w:p>
    <w:p w14:paraId="5954829E" w14:textId="77777777" w:rsidR="0098458D" w:rsidRDefault="00FB38A0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1-Design and execute an independent research project or comprehensive case study in medical laboratory </w:t>
      </w:r>
      <w:r>
        <w:rPr>
          <w:rFonts w:eastAsia="Segoe UI"/>
          <w:color w:val="0F1115"/>
          <w:shd w:val="clear" w:color="auto" w:fill="FFFFFF"/>
        </w:rPr>
        <w:t>science.</w:t>
      </w:r>
    </w:p>
    <w:p w14:paraId="1A23BD0B" w14:textId="77777777" w:rsidR="0098458D" w:rsidRDefault="00FB38A0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2-Apply advanced knowledge of laboratory techniques, research methodology, and data analysis to address a specific question in clinical laboratory practice.</w:t>
      </w:r>
    </w:p>
    <w:p w14:paraId="68181A12" w14:textId="77777777" w:rsidR="0098458D" w:rsidRDefault="00FB38A0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3-Critically evaluate scientific literature and integrate evidence-based practices into pr</w:t>
      </w:r>
      <w:r>
        <w:rPr>
          <w:rFonts w:eastAsia="Segoe UI"/>
          <w:color w:val="0F1115"/>
          <w:shd w:val="clear" w:color="auto" w:fill="FFFFFF"/>
        </w:rPr>
        <w:t>oject development and execution.</w:t>
      </w:r>
    </w:p>
    <w:p w14:paraId="7FAD24E3" w14:textId="77777777" w:rsidR="0098458D" w:rsidRDefault="00FB38A0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4-Demonstrate professional communication skills through written thesis, oral presentation, and defense of research findings.</w:t>
      </w:r>
    </w:p>
    <w:p w14:paraId="306D1E70" w14:textId="77777777" w:rsidR="0098458D" w:rsidRDefault="00FB38A0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5-Adhere to ethical standards in research, including proper documentation, data integrity, and res</w:t>
      </w:r>
      <w:r>
        <w:rPr>
          <w:rFonts w:eastAsia="Segoe UI"/>
          <w:color w:val="0F1115"/>
          <w:shd w:val="clear" w:color="auto" w:fill="FFFFFF"/>
        </w:rPr>
        <w:t>ponsible conduct.</w:t>
      </w:r>
    </w:p>
    <w:p w14:paraId="65357FD5" w14:textId="77777777" w:rsidR="0098458D" w:rsidRDefault="0098458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507603B7" w14:textId="77777777" w:rsidR="0098458D" w:rsidRDefault="0098458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5A796E8D" w14:textId="77777777" w:rsidR="0098458D" w:rsidRDefault="0098458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F9306B6" w14:textId="77777777" w:rsidR="0098458D" w:rsidRDefault="00FB38A0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3. Intended Learning Outcomes (ILOs)</w:t>
      </w:r>
    </w:p>
    <w:p w14:paraId="46757F1C" w14:textId="77777777" w:rsidR="0098458D" w:rsidRDefault="00FB38A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98458D" w14:paraId="7A22184A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9A2CEA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B9DB62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98458D" w14:paraId="467A5D6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0AB8FC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6756D0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comprehensive understanding of a specialized area in medical laboratory science.</w:t>
            </w:r>
          </w:p>
        </w:tc>
      </w:tr>
      <w:tr w:rsidR="0098458D" w14:paraId="721B8EC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5E0B5D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E6CB8C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Explain the theoretical foundations and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scientific principles underlying the project topic.</w:t>
            </w:r>
          </w:p>
        </w:tc>
      </w:tr>
      <w:tr w:rsidR="0098458D" w14:paraId="62F748B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40543D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EC5EA3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appropriate research methodologies and laboratory techniques for the chosen project.</w:t>
            </w:r>
          </w:p>
        </w:tc>
      </w:tr>
      <w:tr w:rsidR="0098458D" w14:paraId="5D2B5A8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AD627B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A7E5E4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Identify ethical considerations and regulatory requirements relevant to the research.</w:t>
            </w:r>
          </w:p>
        </w:tc>
      </w:tr>
      <w:tr w:rsidR="0098458D" w14:paraId="6ED46D9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3CF33D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4C5137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Recall cu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rrent literature and evidence supporting the project rationale and design.</w:t>
            </w:r>
          </w:p>
        </w:tc>
      </w:tr>
    </w:tbl>
    <w:p w14:paraId="667D260D" w14:textId="77777777" w:rsidR="0098458D" w:rsidRDefault="0098458D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6A29A5A6" w14:textId="77777777" w:rsidR="0098458D" w:rsidRDefault="00FB38A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98458D" w14:paraId="768C1E6B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C4C4D8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C06FC1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98458D" w14:paraId="0C4A171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77F0DE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607A8C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Formulate a clear research question or project objective with appropriate scope.</w:t>
            </w:r>
          </w:p>
        </w:tc>
      </w:tr>
      <w:tr w:rsidR="0098458D" w14:paraId="1D63AAE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658D9A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F60D28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Design a logical methodology to address the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research question or project goals.</w:t>
            </w:r>
          </w:p>
        </w:tc>
      </w:tr>
      <w:tr w:rsidR="0098458D" w14:paraId="5CA51F9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A0EF16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00E02F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and interpret data using appropriate statistical or qualitative methods.</w:t>
            </w:r>
          </w:p>
        </w:tc>
      </w:tr>
      <w:tr w:rsidR="0098458D" w14:paraId="1DA85F3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BA1715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146D0E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Critically evaluate results in the context of existing literature and clinical practice.</w:t>
            </w:r>
          </w:p>
        </w:tc>
      </w:tr>
      <w:tr w:rsidR="0098458D" w14:paraId="5729162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58C1FA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16723A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Synthesize findings to draw meaning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ful conclusions and identify implications for laboratory medicine.</w:t>
            </w:r>
          </w:p>
        </w:tc>
      </w:tr>
    </w:tbl>
    <w:p w14:paraId="5E44A6F8" w14:textId="77777777" w:rsidR="0098458D" w:rsidRDefault="0098458D">
      <w:pPr>
        <w:pStyle w:val="Heading4"/>
        <w:shd w:val="clear" w:color="auto" w:fill="FFFFFF"/>
        <w:spacing w:before="240" w:beforeAutospacing="0" w:after="240" w:afterAutospacing="0" w:line="420" w:lineRule="atLeast"/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</w:pPr>
    </w:p>
    <w:p w14:paraId="0AC66425" w14:textId="77777777" w:rsidR="0098458D" w:rsidRDefault="0098458D">
      <w:pPr>
        <w:pStyle w:val="Heading4"/>
        <w:shd w:val="clear" w:color="auto" w:fill="FFFFFF"/>
        <w:spacing w:before="240" w:beforeAutospacing="0" w:after="240" w:afterAutospacing="0" w:line="420" w:lineRule="atLeast"/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</w:pPr>
    </w:p>
    <w:p w14:paraId="77FC9011" w14:textId="77777777" w:rsidR="0098458D" w:rsidRDefault="0098458D">
      <w:pPr>
        <w:pStyle w:val="Heading4"/>
        <w:shd w:val="clear" w:color="auto" w:fill="FFFFFF"/>
        <w:spacing w:before="240" w:beforeAutospacing="0" w:after="240" w:afterAutospacing="0" w:line="420" w:lineRule="atLeast"/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</w:pPr>
    </w:p>
    <w:p w14:paraId="2F2FD7F5" w14:textId="77777777" w:rsidR="0098458D" w:rsidRDefault="00FB38A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lastRenderedPageBreak/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73"/>
      </w:tblGrid>
      <w:tr w:rsidR="0098458D" w14:paraId="13A4D589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7CAE8A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40CA7D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98458D" w14:paraId="172B149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A09E1F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DECB53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Execute laboratory techniques or data collection procedures accurately and safely.</w:t>
            </w:r>
          </w:p>
        </w:tc>
      </w:tr>
      <w:tr w:rsidR="0098458D" w14:paraId="16263BC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C2560C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6BFF19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Maintain detailed laboratory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notebooks and research documentation.</w:t>
            </w:r>
          </w:p>
        </w:tc>
      </w:tr>
      <w:tr w:rsidR="0098458D" w14:paraId="10A826C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CFDEAA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9E0163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Troubleshoot technical problems and adapt methodologies as needed.</w:t>
            </w:r>
          </w:p>
        </w:tc>
      </w:tr>
      <w:tr w:rsidR="0098458D" w14:paraId="21B121F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E57FA2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5E38AE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Manage project timeline, resources, and milestones effectively.</w:t>
            </w:r>
          </w:p>
        </w:tc>
      </w:tr>
      <w:tr w:rsidR="0098458D" w14:paraId="7ACA1DF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7191EC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F7C840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Adhere to ethical standards in data collection, analysis, and reporting.</w:t>
            </w:r>
          </w:p>
        </w:tc>
      </w:tr>
    </w:tbl>
    <w:p w14:paraId="36EC309F" w14:textId="77777777" w:rsidR="0098458D" w:rsidRDefault="00FB38A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046"/>
      </w:tblGrid>
      <w:tr w:rsidR="0098458D" w14:paraId="22E8245A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121DE7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11EE1A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98458D" w14:paraId="5C23803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C7606B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CACCE8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research findings effectively in written thesis format.</w:t>
            </w:r>
          </w:p>
        </w:tc>
      </w:tr>
      <w:tr w:rsidR="0098458D" w14:paraId="75D961C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FA0CE7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CDEBBD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Present and defend project outcomes professionally to an academic audience.</w:t>
            </w:r>
          </w:p>
        </w:tc>
      </w:tr>
      <w:tr w:rsidR="0098458D" w14:paraId="65E1540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886735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EC2F5A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Work independently and demonstrate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self-directed learning.</w:t>
            </w:r>
          </w:p>
        </w:tc>
      </w:tr>
      <w:tr w:rsidR="0098458D" w14:paraId="2364691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618390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00D7D3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Respond constructively to feedback and incorporate suggestions.</w:t>
            </w:r>
          </w:p>
        </w:tc>
      </w:tr>
      <w:tr w:rsidR="0098458D" w14:paraId="487F3A4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2023A4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0442B1" w14:textId="77777777" w:rsidR="0098458D" w:rsidRDefault="00FB38A0" w:rsidP="008C7DAF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professional integrity and commitment to scientific inquiry.</w:t>
            </w:r>
          </w:p>
        </w:tc>
      </w:tr>
    </w:tbl>
    <w:p w14:paraId="53EC3FB6" w14:textId="77777777" w:rsidR="0098458D" w:rsidRDefault="00FB38A0" w:rsidP="008C7DAF">
      <w:pPr>
        <w:pStyle w:val="Heading3"/>
        <w:shd w:val="clear" w:color="auto" w:fill="FFFFFF"/>
        <w:spacing w:before="480" w:beforeAutospacing="0" w:after="240" w:afterAutospacing="0" w:line="450" w:lineRule="atLeast"/>
        <w:jc w:val="both"/>
        <w:rPr>
          <w:rFonts w:ascii="Times New Roman" w:eastAsia="Segoe UI" w:hAnsi="Times New Roman" w:hint="default"/>
          <w:color w:val="0F1115"/>
          <w:sz w:val="28"/>
          <w:szCs w:val="28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28"/>
          <w:szCs w:val="28"/>
          <w:shd w:val="clear" w:color="auto" w:fill="FFFFFF"/>
        </w:rPr>
        <w:t>4. Project Timeline &amp; Milestones (16-Week Schedule)</w:t>
      </w:r>
    </w:p>
    <w:tbl>
      <w:tblPr>
        <w:tblW w:w="0" w:type="auto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2970"/>
        <w:gridCol w:w="4441"/>
      </w:tblGrid>
      <w:tr w:rsidR="0098458D" w14:paraId="3827C519" w14:textId="77777777">
        <w:trPr>
          <w:tblHeader/>
        </w:trPr>
        <w:tc>
          <w:tcPr>
            <w:tcW w:w="144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551B9C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 Range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10F821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Phase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0BD644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Key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Activities &amp; Deliverables</w:t>
            </w:r>
          </w:p>
        </w:tc>
      </w:tr>
      <w:tr w:rsidR="0098458D" w14:paraId="28784235" w14:textId="77777777">
        <w:tc>
          <w:tcPr>
            <w:tcW w:w="144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C1141D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1-2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2D9A0A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Topic Selection &amp; Proposal Development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7B54FD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Literature review, research question formulation, preliminary proposal draft</w:t>
            </w:r>
          </w:p>
        </w:tc>
      </w:tr>
      <w:tr w:rsidR="0098458D" w14:paraId="7CE6E124" w14:textId="77777777">
        <w:tc>
          <w:tcPr>
            <w:tcW w:w="144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90ABFE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3-4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2306B7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Proposal Finalization &amp; Approval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C57358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Methodology design, ethical considerations, final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proposal submission &amp; approval</w:t>
            </w:r>
          </w:p>
        </w:tc>
      </w:tr>
      <w:tr w:rsidR="0098458D" w14:paraId="051F7724" w14:textId="77777777">
        <w:tc>
          <w:tcPr>
            <w:tcW w:w="144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580AAE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Weeks 5-8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9E7E92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Implementation Phase 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6A53D9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Pilot testing, protocol optimization, initial data collection</w:t>
            </w:r>
          </w:p>
        </w:tc>
      </w:tr>
      <w:tr w:rsidR="0098458D" w14:paraId="23756E89" w14:textId="77777777">
        <w:tc>
          <w:tcPr>
            <w:tcW w:w="144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2A423F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9-12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3C3E22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Implementation Phase II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28709F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Main data collection, analysis, troubleshooting</w:t>
            </w:r>
          </w:p>
        </w:tc>
      </w:tr>
      <w:tr w:rsidR="0098458D" w14:paraId="160FB0B1" w14:textId="77777777">
        <w:tc>
          <w:tcPr>
            <w:tcW w:w="144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1E5163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Weeks 13-14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253815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Data Analysis &amp;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Interpretation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E52D81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Statistical analysis, results interpretation, comparison with literature</w:t>
            </w:r>
          </w:p>
        </w:tc>
      </w:tr>
      <w:tr w:rsidR="0098458D" w14:paraId="436613A4" w14:textId="77777777">
        <w:tc>
          <w:tcPr>
            <w:tcW w:w="144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FA2F78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FBFF24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Thesis Writing &amp; Preparation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77B4F7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Drafting thesis, preparing presentation, incorporating supervisor feedback</w:t>
            </w:r>
          </w:p>
        </w:tc>
      </w:tr>
      <w:tr w:rsidR="0098458D" w14:paraId="0BD20E1A" w14:textId="77777777">
        <w:tc>
          <w:tcPr>
            <w:tcW w:w="144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0C55FE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4BBBD3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Final Presentation &amp; Defense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718397" w14:textId="77777777" w:rsidR="0098458D" w:rsidRDefault="00FB38A0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Thesis submission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t>, oral presentation, defense before committee</w:t>
            </w:r>
          </w:p>
        </w:tc>
      </w:tr>
    </w:tbl>
    <w:p w14:paraId="1473B18C" w14:textId="77777777" w:rsidR="0098458D" w:rsidRDefault="00FB38A0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356F00E1" w14:textId="77777777" w:rsidR="0098458D" w:rsidRDefault="00FB38A0">
      <w:pPr>
        <w:spacing w:line="360" w:lineRule="auto"/>
        <w:jc w:val="right"/>
        <w:rPr>
          <w:b/>
          <w:bCs/>
        </w:rPr>
      </w:pPr>
      <w:r>
        <w:rPr>
          <w:b/>
          <w:bCs/>
        </w:rPr>
        <w:t>5. Teaching and Learning Methods</w:t>
      </w:r>
    </w:p>
    <w:p w14:paraId="7E819A57" w14:textId="77777777" w:rsidR="0098458D" w:rsidRDefault="00FB38A0">
      <w:pPr>
        <w:spacing w:line="360" w:lineRule="auto"/>
        <w:jc w:val="right"/>
      </w:pPr>
      <w:r>
        <w:t>Supervised Independent Research: One-on-one or small group supervision with a faculty advisor.</w:t>
      </w:r>
    </w:p>
    <w:p w14:paraId="4D0AFD4E" w14:textId="77777777" w:rsidR="0098458D" w:rsidRDefault="00FB38A0">
      <w:pPr>
        <w:spacing w:line="360" w:lineRule="auto"/>
        <w:jc w:val="right"/>
      </w:pPr>
      <w:r>
        <w:t xml:space="preserve">Research Seminars: Regular seminars on research methodology, data </w:t>
      </w:r>
      <w:r>
        <w:t>analysis, and scientific writing</w:t>
      </w:r>
    </w:p>
    <w:p w14:paraId="39A4835C" w14:textId="77777777" w:rsidR="0098458D" w:rsidRDefault="00FB38A0">
      <w:pPr>
        <w:spacing w:line="360" w:lineRule="auto"/>
        <w:jc w:val="right"/>
      </w:pPr>
      <w:r>
        <w:t>Peer Review Sessions: Structured feedback sessions with fellow students on project progress.</w:t>
      </w:r>
    </w:p>
    <w:p w14:paraId="77503B15" w14:textId="77777777" w:rsidR="0098458D" w:rsidRDefault="00FB38A0">
      <w:pPr>
        <w:spacing w:line="360" w:lineRule="auto"/>
        <w:jc w:val="right"/>
      </w:pPr>
      <w:r>
        <w:t>Workshops: Specialized workshops on statistical analysis, literature search strategies, and presentation skills.</w:t>
      </w:r>
    </w:p>
    <w:p w14:paraId="5BF78C96" w14:textId="77777777" w:rsidR="0098458D" w:rsidRDefault="00FB38A0">
      <w:pPr>
        <w:spacing w:line="360" w:lineRule="auto"/>
        <w:jc w:val="right"/>
      </w:pPr>
      <w:r>
        <w:t>Consultations: Ac</w:t>
      </w:r>
      <w:r>
        <w:t>cess to subject matter experts and statisticians as needed.</w:t>
      </w:r>
    </w:p>
    <w:p w14:paraId="42D94F5A" w14:textId="77777777" w:rsidR="0098458D" w:rsidRDefault="00FB38A0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LY"/>
        </w:rPr>
      </w:pPr>
      <w:r>
        <w:t>Self-Directed Learning: Independent literature review, protocol development, and execution.</w:t>
      </w:r>
    </w:p>
    <w:p w14:paraId="25C60903" w14:textId="77777777" w:rsidR="0098458D" w:rsidRDefault="00FB38A0">
      <w:pPr>
        <w:jc w:val="right"/>
        <w:rPr>
          <w:b/>
          <w:bCs/>
          <w:lang w:bidi="ar-L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Y"/>
        </w:rPr>
        <w:t xml:space="preserve"> </w:t>
      </w:r>
    </w:p>
    <w:p w14:paraId="39547F59" w14:textId="77777777" w:rsidR="0098458D" w:rsidRDefault="00FB38A0">
      <w:pPr>
        <w:jc w:val="right"/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28"/>
          <w:szCs w:val="28"/>
          <w:rtl/>
          <w:lang w:bidi="ar-LY"/>
        </w:rPr>
        <w:t>طرق التقييم</w:t>
      </w:r>
      <w:r>
        <w:rPr>
          <w:b/>
          <w:bCs/>
          <w:lang w:bidi="ar-LY"/>
        </w:rPr>
        <w:t xml:space="preserve">  6. </w:t>
      </w:r>
      <w:r>
        <w:rPr>
          <w:rStyle w:val="Strong"/>
          <w:rFonts w:eastAsia="Segoe UI"/>
          <w:color w:val="0F1115"/>
          <w:shd w:val="clear" w:color="auto" w:fill="FFFFFF"/>
        </w:rPr>
        <w:t>Assessment Methods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r>
        <w:rPr>
          <w:rStyle w:val="Strong"/>
          <w:rFonts w:ascii="Segoe UI" w:eastAsia="Segoe UI" w:hAnsi="Segoe UI" w:cs="Segoe UI" w:hint="cs"/>
          <w:color w:val="0F1115"/>
          <w:shd w:val="clear" w:color="auto" w:fill="FFFFFF"/>
          <w:rtl/>
          <w:lang w:bidi="ar-LY"/>
        </w:rPr>
        <w:t xml:space="preserve"> </w:t>
      </w:r>
    </w:p>
    <w:p w14:paraId="79A64934" w14:textId="77777777" w:rsidR="0098458D" w:rsidRDefault="0098458D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3659"/>
        <w:gridCol w:w="2381"/>
        <w:gridCol w:w="1165"/>
      </w:tblGrid>
      <w:tr w:rsidR="0098458D" w14:paraId="74CE4F4D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5341DA" w14:textId="77777777" w:rsidR="0098458D" w:rsidRDefault="00FB38A0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12530A" w14:textId="77777777" w:rsidR="0098458D" w:rsidRDefault="00FB38A0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087071" w14:textId="77777777" w:rsidR="0098458D" w:rsidRDefault="00FB38A0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98458D" w14:paraId="3DDA933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C53C47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A63AA6" w14:textId="77777777" w:rsidR="0098458D" w:rsidRDefault="00FB38A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Quizzes &amp;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24B764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9C3CF1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98458D" w14:paraId="217E3BB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4E5829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98D2B2" w14:textId="77777777" w:rsidR="0098458D" w:rsidRDefault="00FB38A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D7BA2C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0E1D12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98458D" w14:paraId="76501B9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C6B9C6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D19AED" w14:textId="77777777" w:rsidR="0098458D" w:rsidRDefault="00FB38A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314035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78EE05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98458D" w14:paraId="7381CA7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3E7D49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596436" w14:textId="77777777" w:rsidR="0098458D" w:rsidRDefault="00FB38A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664DD9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C55CB2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98458D" w14:paraId="4A1EA264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21598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434F8B" w14:textId="77777777" w:rsidR="0098458D" w:rsidRDefault="00FB38A0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4F73D8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1BF1F9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98458D" w14:paraId="755CCFCB" w14:textId="77777777"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48B45E" w14:textId="77777777" w:rsidR="0098458D" w:rsidRDefault="00FB38A0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3C2C0D" w14:textId="77777777" w:rsidR="0098458D" w:rsidRDefault="0098458D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72C783" w14:textId="77777777" w:rsidR="0098458D" w:rsidRDefault="00FB38A0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049C8B79" w14:textId="77777777" w:rsidR="0098458D" w:rsidRDefault="0098458D">
      <w:pPr>
        <w:jc w:val="both"/>
        <w:rPr>
          <w:rFonts w:ascii="Arial" w:hAnsi="Arial" w:cs="AL-Mateen"/>
          <w:sz w:val="28"/>
          <w:szCs w:val="28"/>
          <w:rtl/>
        </w:rPr>
      </w:pPr>
    </w:p>
    <w:p w14:paraId="049F43A7" w14:textId="77777777" w:rsidR="0098458D" w:rsidRDefault="00FB38A0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Segoe UI" w:eastAsia="Segoe UI" w:hAnsi="Segoe UI" w:cs="Segoe UI" w:hint="default"/>
          <w:b/>
          <w:bCs/>
          <w:color w:val="0F1115"/>
          <w:shd w:val="clear" w:color="auto" w:fill="FFFFFF"/>
        </w:rPr>
        <w:t>7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. References and Periodicals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 xml:space="preserve"> </w:t>
      </w:r>
      <w:r>
        <w:rPr>
          <w:rFonts w:ascii="Times New Roman" w:hAnsi="Times New Roman" w:hint="default"/>
          <w:sz w:val="28"/>
          <w:szCs w:val="28"/>
          <w:rtl/>
          <w:lang w:bidi="ar-LY"/>
        </w:rPr>
        <w:t>المراجع والدوريات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2658"/>
        <w:gridCol w:w="1654"/>
        <w:gridCol w:w="1585"/>
        <w:gridCol w:w="1128"/>
      </w:tblGrid>
      <w:tr w:rsidR="0098458D" w14:paraId="36CBA4B1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F314F6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782385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F76C6C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Author(s)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075388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1C829D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Edition</w:t>
            </w:r>
          </w:p>
        </w:tc>
      </w:tr>
      <w:tr w:rsidR="0098458D" w14:paraId="65897C6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79E41B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Methodology Guide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30B66E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Research Methods in Clinical Laboratory Science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D34C89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Loeb, S. &amp; Quatrone, R.P.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2C14E8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Jones &amp; Bartlett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2B131F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Latest</w:t>
            </w:r>
          </w:p>
        </w:tc>
      </w:tr>
      <w:tr w:rsidR="0098458D" w14:paraId="42DCCED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775E93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Writing Guide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742CB5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 xml:space="preserve">How to Write and </w:t>
            </w: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Publish a Scientific Paper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E3E688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Day, R.A. &amp; Gastel, B.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0FD3E3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Cambridge University Press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407533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Latest</w:t>
            </w:r>
          </w:p>
        </w:tc>
      </w:tr>
      <w:tr w:rsidR="0098458D" w14:paraId="4A33F45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F6DEA0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Statistics Guide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C76A88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Basic &amp; Clinical Biostatistics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4EA50B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Dawson, B. &amp; Trapp, R.G.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1E7555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880BA8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Latest</w:t>
            </w:r>
          </w:p>
        </w:tc>
      </w:tr>
      <w:tr w:rsidR="0098458D" w14:paraId="4C1CFAA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316BF2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Style Manual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07018C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AMA Manual of Style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D34182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American Medical Association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84F690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Oxford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University Press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F3C017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Latest</w:t>
            </w:r>
          </w:p>
        </w:tc>
      </w:tr>
      <w:tr w:rsidR="0098458D" w14:paraId="619434F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C90A1A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Ethics Guide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953FB7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Research Ethics: A Psychological Approach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BA3921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Sieber, J.E.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2E852D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University of Nebraska Press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B7CF2F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Latest</w:t>
            </w:r>
          </w:p>
        </w:tc>
      </w:tr>
      <w:tr w:rsidR="0098458D" w14:paraId="3F22FCE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C18B94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Key Journals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14730C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Relevant to project topics (e.g., </w:t>
            </w: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Clinical Chemistry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, </w:t>
            </w: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Journal of Clinical Microbiology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,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>etc.)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8E7BBD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2DB61C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Various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B02FB4" w14:textId="77777777" w:rsidR="0098458D" w:rsidRDefault="00FB38A0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3C4E2FEC" w14:textId="77777777" w:rsidR="0098458D" w:rsidRDefault="0098458D">
      <w:pPr>
        <w:jc w:val="right"/>
        <w:rPr>
          <w:rFonts w:ascii="Arial" w:hAnsi="Arial" w:cs="AL-Mateen"/>
          <w:sz w:val="28"/>
          <w:szCs w:val="28"/>
          <w:rtl/>
        </w:rPr>
      </w:pPr>
    </w:p>
    <w:p w14:paraId="1E913512" w14:textId="77777777" w:rsidR="0098458D" w:rsidRDefault="00FB38A0">
      <w:pPr>
        <w:jc w:val="both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p w14:paraId="43ADC031" w14:textId="77777777" w:rsidR="0098458D" w:rsidRDefault="00FB38A0">
      <w:pPr>
        <w:wordWrap w:val="0"/>
        <w:jc w:val="right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28"/>
          <w:szCs w:val="28"/>
          <w:rtl/>
          <w:lang w:bidi="ar-LY"/>
        </w:rPr>
        <w:t>الإمكانات المطلوبة لتنفيذ المقرر</w:t>
      </w:r>
      <w:r>
        <w:rPr>
          <w:b/>
          <w:bCs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8. Facilities and Resources Required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 </w:t>
      </w:r>
    </w:p>
    <w:p w14:paraId="7BB2EAAB" w14:textId="77777777" w:rsidR="0098458D" w:rsidRDefault="0098458D">
      <w:pPr>
        <w:spacing w:line="360" w:lineRule="auto"/>
        <w:jc w:val="right"/>
        <w:rPr>
          <w:rFonts w:ascii="Arial" w:hAnsi="Arial" w:cs="AL-Mateen"/>
          <w:b/>
          <w:bCs/>
          <w:sz w:val="32"/>
          <w:szCs w:val="32"/>
          <w:rtl/>
          <w:lang w:bidi="ar-LY"/>
        </w:rPr>
      </w:pPr>
    </w:p>
    <w:p w14:paraId="19E19E48" w14:textId="77777777" w:rsidR="0098458D" w:rsidRDefault="00FB38A0">
      <w:pPr>
        <w:spacing w:line="360" w:lineRule="auto"/>
        <w:jc w:val="right"/>
        <w:rPr>
          <w:rtl/>
          <w:lang w:bidi="ar-LY"/>
        </w:rPr>
      </w:pPr>
      <w:r>
        <w:rPr>
          <w:b/>
          <w:bCs/>
          <w:rtl/>
          <w:lang w:bidi="ar-LY"/>
        </w:rPr>
        <w:t>Research Laboratories: </w:t>
      </w:r>
      <w:r>
        <w:rPr>
          <w:rtl/>
          <w:lang w:bidi="ar-LY"/>
        </w:rPr>
        <w:t>Access to appropriate laboratory facilities and equipment for project execution</w:t>
      </w:r>
    </w:p>
    <w:p w14:paraId="7F81E2E1" w14:textId="77777777" w:rsidR="0098458D" w:rsidRDefault="00FB38A0">
      <w:pPr>
        <w:spacing w:line="360" w:lineRule="auto"/>
        <w:jc w:val="right"/>
        <w:rPr>
          <w:rtl/>
          <w:lang w:bidi="ar-LY"/>
        </w:rPr>
      </w:pPr>
      <w:r>
        <w:rPr>
          <w:b/>
          <w:bCs/>
          <w:rtl/>
          <w:lang w:bidi="ar-LY"/>
        </w:rPr>
        <w:t>Faculty Supervision:</w:t>
      </w:r>
      <w:r>
        <w:rPr>
          <w:rtl/>
          <w:lang w:bidi="ar-LY"/>
        </w:rPr>
        <w:t xml:space="preserve"> Availability of qualified faculty members to serve as </w:t>
      </w:r>
      <w:r>
        <w:rPr>
          <w:rtl/>
          <w:lang w:bidi="ar-LY"/>
        </w:rPr>
        <w:t>project advisors</w:t>
      </w:r>
    </w:p>
    <w:p w14:paraId="34E9D0D1" w14:textId="77777777" w:rsidR="0098458D" w:rsidRDefault="00FB38A0">
      <w:pPr>
        <w:spacing w:line="360" w:lineRule="auto"/>
        <w:jc w:val="right"/>
        <w:rPr>
          <w:rtl/>
          <w:lang w:bidi="ar-LY"/>
        </w:rPr>
      </w:pPr>
      <w:r>
        <w:rPr>
          <w:b/>
          <w:bCs/>
          <w:rtl/>
          <w:lang w:bidi="ar-LY"/>
        </w:rPr>
        <w:t>Library Resources:</w:t>
      </w:r>
      <w:r>
        <w:rPr>
          <w:rtl/>
          <w:lang w:bidi="ar-LY"/>
        </w:rPr>
        <w:t> Comprehensive access to scientific databases (PubMed, Scopus, Web of Science) and full-text journals</w:t>
      </w:r>
    </w:p>
    <w:p w14:paraId="08FCBE2B" w14:textId="77777777" w:rsidR="0098458D" w:rsidRDefault="00FB38A0">
      <w:pPr>
        <w:spacing w:line="360" w:lineRule="auto"/>
        <w:jc w:val="right"/>
        <w:rPr>
          <w:rtl/>
          <w:lang w:bidi="ar-LY"/>
        </w:rPr>
      </w:pPr>
      <w:r>
        <w:rPr>
          <w:b/>
          <w:bCs/>
          <w:rtl/>
          <w:lang w:bidi="ar-LY"/>
        </w:rPr>
        <w:t>Statistical Software:</w:t>
      </w:r>
      <w:r>
        <w:rPr>
          <w:rtl/>
          <w:lang w:bidi="ar-LY"/>
        </w:rPr>
        <w:t> Access to statistical analysis software (SPSS, R, GraphPad Prism) and training resources</w:t>
      </w:r>
    </w:p>
    <w:p w14:paraId="63181BBC" w14:textId="77777777" w:rsidR="0098458D" w:rsidRDefault="00FB38A0">
      <w:pPr>
        <w:spacing w:line="360" w:lineRule="auto"/>
        <w:jc w:val="right"/>
        <w:rPr>
          <w:rtl/>
          <w:lang w:bidi="ar-LY"/>
        </w:rPr>
      </w:pPr>
      <w:r>
        <w:rPr>
          <w:b/>
          <w:bCs/>
          <w:rtl/>
          <w:lang w:bidi="ar-LY"/>
        </w:rPr>
        <w:t>Writing Center Support:</w:t>
      </w:r>
      <w:r>
        <w:rPr>
          <w:rtl/>
          <w:lang w:bidi="ar-LY"/>
        </w:rPr>
        <w:t> Access to writing tutors or editors for thesis preparation</w:t>
      </w:r>
    </w:p>
    <w:p w14:paraId="2EECEA44" w14:textId="77777777" w:rsidR="0098458D" w:rsidRDefault="00FB38A0">
      <w:pPr>
        <w:spacing w:line="360" w:lineRule="auto"/>
        <w:jc w:val="right"/>
        <w:rPr>
          <w:rtl/>
          <w:lang w:bidi="ar-LY"/>
        </w:rPr>
      </w:pPr>
      <w:r>
        <w:rPr>
          <w:b/>
          <w:bCs/>
          <w:rtl/>
          <w:lang w:bidi="ar-LY"/>
        </w:rPr>
        <w:t>Presentation Facilities:</w:t>
      </w:r>
      <w:r>
        <w:rPr>
          <w:rtl/>
          <w:lang w:bidi="ar-LY"/>
        </w:rPr>
        <w:t> Rooms equipped for practice and final presentations (projector, screen, recording equipment).</w:t>
      </w:r>
    </w:p>
    <w:p w14:paraId="51E40CEB" w14:textId="77777777" w:rsidR="0098458D" w:rsidRDefault="0098458D">
      <w:pPr>
        <w:spacing w:line="36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34D06186" w14:textId="77777777" w:rsidR="0098458D" w:rsidRDefault="00FB38A0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المقرر..........................................</w:t>
      </w:r>
      <w:r>
        <w:rPr>
          <w:rFonts w:ascii="Arial" w:hAnsi="Arial" w:cs="AL-Mateen" w:hint="cs"/>
          <w:sz w:val="28"/>
          <w:szCs w:val="28"/>
          <w:rtl/>
        </w:rPr>
        <w:t xml:space="preserve">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393A1677" w14:textId="77777777" w:rsidR="0098458D" w:rsidRDefault="0098458D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047CA355" w14:textId="77777777" w:rsidR="0098458D" w:rsidRDefault="00FB38A0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3C92AE06" w14:textId="77777777" w:rsidR="0098458D" w:rsidRDefault="00FB38A0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622AF438" w14:textId="77777777" w:rsidR="0098458D" w:rsidRDefault="0098458D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24E7F298" w14:textId="77777777" w:rsidR="0098458D" w:rsidRDefault="0098458D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71527A6C" w14:textId="77777777" w:rsidR="0098458D" w:rsidRDefault="00FB38A0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042F6CD6" w14:textId="77777777" w:rsidR="0098458D" w:rsidRDefault="0098458D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2A6EFAED" w14:textId="77777777" w:rsidR="0098458D" w:rsidRDefault="0098458D">
      <w:pPr>
        <w:jc w:val="center"/>
        <w:rPr>
          <w:rFonts w:ascii="Arial" w:hAnsi="Arial" w:cs="AL-Mateen"/>
          <w:sz w:val="28"/>
          <w:szCs w:val="28"/>
          <w:rtl/>
        </w:rPr>
        <w:sectPr w:rsidR="0098458D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7E9D1DE0" w14:textId="3319E7E0" w:rsidR="0098458D" w:rsidRDefault="00FB38A0">
      <w:pPr>
        <w:jc w:val="center"/>
        <w:rPr>
          <w:sz w:val="28"/>
          <w:szCs w:val="28"/>
          <w:lang w:bidi="ar-LY"/>
        </w:rPr>
      </w:pPr>
      <w:r>
        <w:rPr>
          <w:sz w:val="28"/>
          <w:szCs w:val="28"/>
          <w:rtl/>
        </w:rPr>
        <w:lastRenderedPageBreak/>
        <w:t>مصفوفة المقرر الدراس</w:t>
      </w:r>
      <w:r w:rsidR="008C7DAF">
        <w:rPr>
          <w:rFonts w:hint="cs"/>
          <w:sz w:val="28"/>
          <w:szCs w:val="28"/>
          <w:rtl/>
        </w:rPr>
        <w:t>ي: بحث التخرج</w:t>
      </w:r>
      <w:r w:rsidR="008C7DAF" w:rsidRPr="008C7DAF">
        <w:rPr>
          <w:sz w:val="36"/>
          <w:szCs w:val="36"/>
        </w:rPr>
        <w:t xml:space="preserve"> </w:t>
      </w:r>
      <w:r w:rsidR="008C7DAF">
        <w:rPr>
          <w:sz w:val="36"/>
          <w:szCs w:val="36"/>
        </w:rPr>
        <w:t>Graduation Project</w:t>
      </w:r>
      <w:r w:rsidR="008C7DAF">
        <w:rPr>
          <w:sz w:val="36"/>
          <w:szCs w:val="36"/>
        </w:rPr>
        <w:t xml:space="preserve"> (MLT 265)</w:t>
      </w:r>
      <w:r w:rsidR="008C7DAF">
        <w:rPr>
          <w:sz w:val="36"/>
          <w:szCs w:val="36"/>
        </w:rPr>
        <w:t xml:space="preserve">  </w:t>
      </w:r>
      <w:r w:rsidR="008C7DAF">
        <w:rPr>
          <w:rFonts w:hint="cs"/>
          <w:sz w:val="36"/>
          <w:szCs w:val="36"/>
          <w:rtl/>
          <w:lang w:bidi="ar-LY"/>
        </w:rPr>
        <w:t xml:space="preserve"> </w:t>
      </w:r>
    </w:p>
    <w:p w14:paraId="6C901B06" w14:textId="77777777" w:rsidR="0098458D" w:rsidRDefault="0098458D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98458D" w14:paraId="528633B4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F69B0BC" w14:textId="77777777" w:rsidR="0098458D" w:rsidRDefault="00FB38A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4AE0A5E" w14:textId="1D9C1357" w:rsidR="0098458D" w:rsidRDefault="008C7D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FB38A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3D08B8B" w14:textId="77777777" w:rsidR="0098458D" w:rsidRDefault="00FB38A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98458D" w14:paraId="1B6A6C0C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17A62ED" w14:textId="77777777" w:rsidR="0098458D" w:rsidRDefault="009845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4F31CC1A" w14:textId="77777777" w:rsidR="0098458D" w:rsidRDefault="009845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46FEF84" w14:textId="0029EC88" w:rsidR="0098458D" w:rsidRPr="008C7DAF" w:rsidRDefault="008C7DAF" w:rsidP="008C7DAF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(B)</w:t>
            </w:r>
            <w:r w:rsidR="00FB38A0" w:rsidRPr="008C7DAF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54479BE" w14:textId="4402E21C" w:rsidR="0098458D" w:rsidRPr="008C7DAF" w:rsidRDefault="008C7DAF" w:rsidP="008C7DAF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 )</w:t>
            </w:r>
            <w:r w:rsidR="00FB38A0" w:rsidRPr="008C7DAF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EFF18E1" w14:textId="6522005A" w:rsidR="0098458D" w:rsidRDefault="00FB38A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8C7DAF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) 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المهارات العامة </w:t>
            </w:r>
          </w:p>
        </w:tc>
      </w:tr>
      <w:tr w:rsidR="008C7DAF" w14:paraId="4459ADA8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CBFC905" w14:textId="77777777" w:rsidR="008C7DAF" w:rsidRDefault="008C7DAF" w:rsidP="008C7D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48FBBA7" w14:textId="23E7069B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591ED2A7" w14:textId="07F54BA6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E843A78" w14:textId="5A8E3DD3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1C3D35B" w14:textId="35831CCA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09001A8" w14:textId="120271E2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3F9C5B55" w14:textId="28D3CF70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C68996D" w14:textId="36710E7E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3D2EABB" w14:textId="505CAA2D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4D83AC6C" w14:textId="33A3A27D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F7A96AE" w14:textId="5AFE9BBC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CF37D2F" w14:textId="219555F9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416441A" w14:textId="73106802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53F4C9F" w14:textId="74BD42CB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86B4BEC" w14:textId="0840BA3D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74C869C" w14:textId="39398E5D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DD4DB66" w14:textId="49F3435C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29F1B1E5" w14:textId="0DD4295C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38426FDD" w14:textId="77C1BE35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67CA4AAC" w14:textId="5C0741BD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69F9D12" w14:textId="32011D07" w:rsidR="008C7DAF" w:rsidRDefault="008C7DAF" w:rsidP="008C7D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98458D" w14:paraId="528E297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F67D202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CF0779D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0297032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0C1DD71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859297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F99AF2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5E11F9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886CFEF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6E3CE01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0C62CF76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5BDA634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79DE58C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1F7BD85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D2863F0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18EED9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33CA56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8A30097" w14:textId="77777777" w:rsidR="0098458D" w:rsidRDefault="0098458D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05A9152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3D85E94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553379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74894E4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1801942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2D9319D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151322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2FD94A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53D858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437FC8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2DFD69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038D30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F054BE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93E918D" w14:textId="77777777" w:rsidR="0098458D" w:rsidRDefault="0098458D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10628885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F1C15EF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3822D77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14171E8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5FBC56A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6D1443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53270C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B1D8617" w14:textId="77777777" w:rsidR="0098458D" w:rsidRDefault="00FB38A0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6AE0D9A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1E4CA05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CB009C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875531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21D895F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F9DDDF0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57E90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59364C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28EA2E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50B512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E342C1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28C44A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A335DE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FA6B545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1984FB0D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D9FD32E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7753AB2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07596DD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0CD8C820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3822B5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3C6BAB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9F7062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74B30A89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13A80ED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14E760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A1279D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41264DA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CFD869D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21E7C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30C4FC8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019AFD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47AFC2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D276CF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C8BCD3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A4CAB7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A5BEBEC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73768CD4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605A7E3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2068781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0F894A1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0ED03BE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FB5554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A94988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1AC147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199CD2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4604CA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D69635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F14845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71DADEFF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57EF602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2B096D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6B97E0D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3C9A7CE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0DB6F5F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F06360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6C549B90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04E0D36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401B0C6E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68B8B505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1057196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8E3492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6279555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3CB1EE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026E58C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E503BE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71711E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5B173EA9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25CBAE8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11F2BE9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88783E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2BE03DD9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4A9C66F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02E7C7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0268FF7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11CB70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5A6F9C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1C98E3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C622AB9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0D0DEB6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A0B9891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59E8D295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3E38B26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B5E15A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371BA9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D10875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E2566A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BDF0DB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71E46F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1F94C2E7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2905DD9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611333E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8BC539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5F46657B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4B16DD2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5CEEFC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5ED15AA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208F2C0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2F9807D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670B48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CCA12C1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F3E580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5C4875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F8923A4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B294144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B99CC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3BF63C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06427C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D55FC1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6B5DF0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A3A822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71A03EBA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2B934BA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CC8FBE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574073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498D645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AB013F9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FFB0DB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1D49687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243A62C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6EECE85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19AA00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73FA3CE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6200511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41350A5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2ADBBED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B363B1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A86BA0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1D9B670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6DCB375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817550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226E08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87FE70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6DCF689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48EC294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26F9042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A221BB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2783A6E4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04F2DEE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8A1D28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4315B74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3324971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DC498E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A2AD06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78ABEC2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0C51E8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4530D2D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7D1686D4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43F80B4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33965C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C03B00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34850A3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EE665D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7DE560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79731D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0E60FE00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9FCEC2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6FBE60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8B3DF1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088637B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0A651C6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79BBD5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7CBBBD7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495FBA0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86FBD0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1B4DC9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27F5550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9F8AA6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3AE81D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18B907EE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D71E69E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5A8F4D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DC6CEB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EF4920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791F63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59EC11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66282E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C4468A0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176EAF6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C4AA30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65E3E3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22ABFF3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0148954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EE51C2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4676E12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9A9A50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C2E1A3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FB1CF0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35F5DB1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C99FA6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A276C7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6578525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3FCAAC7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F306AD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F7F65B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56DEC6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512295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4C8E23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99B629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392262EC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7739BB5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CD40C7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DEFC6D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780F350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B69F9F4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6BA6E8D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7D3F933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0AFE87D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1AEBA4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72DB20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7F12934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6A8C62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3C6012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2E27509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54AC03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FBDBDC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7D26380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E417D3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16D012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DD1A65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EE6E63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B1AB60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AC51F1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747010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39FE9E6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35B238C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A72FB93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82A3E1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779D1D1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173188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178022F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9C9711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004244C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9F14024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736785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6FB2DA6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B724C0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ADABC6C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47B50F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9DD72B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F859FC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45081D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F9122E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4DF54BB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6677E9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B70DE3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408EE7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5F28849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13A194B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CE91FA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166FEF2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F35BE4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2BD2465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CE27F6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83E8AE7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72639CC0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28173F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6B4B0BF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917145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5733E91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7134240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8571B33" w14:textId="77777777" w:rsidR="0098458D" w:rsidRDefault="0098458D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0BB5AB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E9389D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D1D321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4175C6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F415A5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932F9B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3A3D4D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0816FE40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073317B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E3DFDF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3B45EFF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05137F6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580BF78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E24A13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E4A397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408A51D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1572318C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58E3812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ADF99D4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F1D24D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7C1C441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36D38B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024AE6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A435F90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5B5EF5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7FAC39F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0D37C21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2F1EE492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F338F8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98458D" w14:paraId="4E3387FE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524918C" w14:textId="77777777" w:rsidR="0098458D" w:rsidRDefault="00FB38A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6F09FD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28300DC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568DB15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14D8F78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29BB95F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B23637B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67AC23B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51E35955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19E6E5A7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A04EDFE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A2AF73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1D5A35C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28CDA308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3F422ED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7ECC0B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0A994BA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14BB8D99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7A33DAE1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3260E1B3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9BF6286" w14:textId="77777777" w:rsidR="0098458D" w:rsidRDefault="00FB38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</w:tbl>
    <w:p w14:paraId="29F508E5" w14:textId="77777777" w:rsidR="0098458D" w:rsidRDefault="0098458D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38630911" w14:textId="77777777" w:rsidR="0098458D" w:rsidRDefault="0098458D">
      <w:pPr>
        <w:jc w:val="right"/>
        <w:rPr>
          <w:rFonts w:ascii="Arial" w:hAnsi="Arial" w:cs="AL-Mateen"/>
          <w:sz w:val="28"/>
          <w:szCs w:val="28"/>
          <w:rtl/>
          <w:lang w:bidi="ar-LY"/>
        </w:rPr>
      </w:pPr>
    </w:p>
    <w:sectPr w:rsidR="0098458D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262B" w14:textId="77777777" w:rsidR="00FB38A0" w:rsidRDefault="00FB38A0">
      <w:r>
        <w:separator/>
      </w:r>
    </w:p>
  </w:endnote>
  <w:endnote w:type="continuationSeparator" w:id="0">
    <w:p w14:paraId="58CD9676" w14:textId="77777777" w:rsidR="00FB38A0" w:rsidRDefault="00FB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B9A5" w14:textId="77777777" w:rsidR="0098458D" w:rsidRDefault="00FB38A0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B6C35" wp14:editId="7862DE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91019" w14:textId="77777777" w:rsidR="0098458D" w:rsidRDefault="00FB38A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B6C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7E91019" w14:textId="77777777" w:rsidR="0098458D" w:rsidRDefault="00FB38A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A834" w14:textId="77777777" w:rsidR="00FB38A0" w:rsidRDefault="00FB38A0">
      <w:r>
        <w:separator/>
      </w:r>
    </w:p>
  </w:footnote>
  <w:footnote w:type="continuationSeparator" w:id="0">
    <w:p w14:paraId="0BFBD930" w14:textId="77777777" w:rsidR="00FB38A0" w:rsidRDefault="00FB3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C7DAF"/>
    <w:rsid w:val="008E6359"/>
    <w:rsid w:val="00922C87"/>
    <w:rsid w:val="00933E19"/>
    <w:rsid w:val="00975FE2"/>
    <w:rsid w:val="0098458D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B38A0"/>
    <w:rsid w:val="00FC0391"/>
    <w:rsid w:val="00FC5052"/>
    <w:rsid w:val="00FD0404"/>
    <w:rsid w:val="00FE4E1F"/>
    <w:rsid w:val="00FE7DED"/>
    <w:rsid w:val="062C2FC2"/>
    <w:rsid w:val="095B3719"/>
    <w:rsid w:val="09B40BC7"/>
    <w:rsid w:val="09DB06DC"/>
    <w:rsid w:val="0AAF3DD7"/>
    <w:rsid w:val="0C127BFF"/>
    <w:rsid w:val="0CA83D7C"/>
    <w:rsid w:val="1275759B"/>
    <w:rsid w:val="16A0533A"/>
    <w:rsid w:val="1C283D05"/>
    <w:rsid w:val="1E160BDE"/>
    <w:rsid w:val="22446344"/>
    <w:rsid w:val="270640E7"/>
    <w:rsid w:val="27A0634D"/>
    <w:rsid w:val="2E97707E"/>
    <w:rsid w:val="355F1ECF"/>
    <w:rsid w:val="36B13932"/>
    <w:rsid w:val="38C8427A"/>
    <w:rsid w:val="3DD83A9A"/>
    <w:rsid w:val="453032B3"/>
    <w:rsid w:val="45FE010C"/>
    <w:rsid w:val="49112214"/>
    <w:rsid w:val="4DC1550A"/>
    <w:rsid w:val="53BA2BA2"/>
    <w:rsid w:val="64F174B7"/>
    <w:rsid w:val="6E1B29B3"/>
    <w:rsid w:val="6E8D78B3"/>
    <w:rsid w:val="7492069A"/>
    <w:rsid w:val="75DE1E98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F8578B"/>
  <w15:docId w15:val="{78668148-3A14-4868-B164-A646197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4</cp:revision>
  <cp:lastPrinted>2013-05-22T07:39:00Z</cp:lastPrinted>
  <dcterms:created xsi:type="dcterms:W3CDTF">2023-08-09T23:23:00Z</dcterms:created>
  <dcterms:modified xsi:type="dcterms:W3CDTF">2025-12-31T02:09:00Z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